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2E" w:rsidRPr="00937D2E" w:rsidRDefault="00937D2E" w:rsidP="002A585B">
      <w:pPr>
        <w:pStyle w:val="Ttulo"/>
        <w:tabs>
          <w:tab w:val="left" w:pos="7020"/>
          <w:tab w:val="left" w:pos="7432"/>
          <w:tab w:val="left" w:pos="8804"/>
        </w:tabs>
        <w:ind w:left="0"/>
      </w:pPr>
    </w:p>
    <w:p w:rsidR="00D048E3" w:rsidRPr="00937D2E" w:rsidRDefault="004A3C72" w:rsidP="002A585B">
      <w:pPr>
        <w:pStyle w:val="Ttulo1"/>
        <w:ind w:left="3901"/>
      </w:pPr>
      <w:r w:rsidRPr="00937D2E">
        <w:t>ANEXO</w:t>
      </w:r>
      <w:r w:rsidR="00407B48" w:rsidRPr="00937D2E">
        <w:t xml:space="preserve"> V</w:t>
      </w:r>
    </w:p>
    <w:p w:rsidR="00002ECD" w:rsidRPr="00002ECD" w:rsidRDefault="004C5315" w:rsidP="00002ECD">
      <w:pPr>
        <w:spacing w:before="207"/>
        <w:ind w:left="241" w:right="192"/>
        <w:jc w:val="both"/>
        <w:rPr>
          <w:rFonts w:ascii="Arial" w:hAnsi="Arial" w:cs="Arial"/>
          <w:b/>
          <w:bCs/>
          <w:sz w:val="24"/>
          <w:szCs w:val="24"/>
        </w:rPr>
      </w:pPr>
      <w:r w:rsidRPr="00002ECD">
        <w:rPr>
          <w:rFonts w:ascii="Arial" w:hAnsi="Arial" w:cs="Arial"/>
          <w:b/>
          <w:sz w:val="24"/>
          <w:szCs w:val="24"/>
        </w:rPr>
        <w:t>MODELO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DECLARACIÓN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RESPONSABLE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ACREDITATIVA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QUE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LA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ENTIDAD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SE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ENCUENTRA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AL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CORRIENTE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EN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EL</w:t>
      </w:r>
      <w:r w:rsidRPr="00002ECD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PAGO DE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OBLIGACIONES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POR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REINTEGRO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SUBVENCIONES,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A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EFECTOS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LO</w:t>
      </w:r>
      <w:r w:rsidRPr="00002EC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PREVISTO</w:t>
      </w:r>
      <w:r w:rsidRPr="00002E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EN</w:t>
      </w:r>
      <w:r w:rsidRPr="00002EC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EL</w:t>
      </w:r>
      <w:r w:rsidRPr="00002E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ARTÍCULO</w:t>
      </w:r>
      <w:r w:rsidRPr="00002EC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13.2.g)</w:t>
      </w:r>
      <w:r w:rsidRPr="00002E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</w:t>
      </w:r>
      <w:r w:rsidRPr="00002EC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LA</w:t>
      </w:r>
      <w:r w:rsidRPr="00002EC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LEY</w:t>
      </w:r>
      <w:r w:rsidRPr="00002E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GENERAL</w:t>
      </w:r>
      <w:r w:rsidRPr="00002EC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b/>
          <w:sz w:val="24"/>
          <w:szCs w:val="24"/>
        </w:rPr>
        <w:t>DE</w:t>
      </w:r>
      <w:r w:rsidRPr="00002EC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02ECD" w:rsidRPr="00002ECD">
        <w:rPr>
          <w:rFonts w:ascii="Arial" w:hAnsi="Arial" w:cs="Arial"/>
          <w:b/>
          <w:sz w:val="24"/>
          <w:szCs w:val="24"/>
        </w:rPr>
        <w:t xml:space="preserve">SUBVENCIONES </w:t>
      </w:r>
    </w:p>
    <w:p w:rsidR="00D048E3" w:rsidRPr="00002ECD" w:rsidRDefault="00D048E3" w:rsidP="002A585B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:rsidR="002A585B" w:rsidRDefault="002A585B" w:rsidP="002A585B">
      <w:pPr>
        <w:jc w:val="both"/>
        <w:rPr>
          <w:rFonts w:ascii="Arial" w:hAnsi="Arial" w:cs="Arial"/>
          <w:snapToGrid w:val="0"/>
          <w:u w:val="single"/>
        </w:rPr>
      </w:pPr>
    </w:p>
    <w:p w:rsidR="00937D2E" w:rsidRDefault="00937D2E" w:rsidP="002A585B">
      <w:pPr>
        <w:jc w:val="both"/>
        <w:rPr>
          <w:rFonts w:ascii="Arial" w:hAnsi="Arial" w:cs="Arial"/>
          <w:snapToGrid w:val="0"/>
          <w:u w:val="single"/>
        </w:rPr>
      </w:pPr>
      <w:r w:rsidRPr="00AE53BE">
        <w:rPr>
          <w:rFonts w:ascii="Arial" w:hAnsi="Arial" w:cs="Arial"/>
          <w:snapToGrid w:val="0"/>
          <w:u w:val="single"/>
        </w:rPr>
        <w:t>DATOS DEL/DE LA REPRESENTANTE LEGAL DE LA ENTIDAD SOLICITANTE</w:t>
      </w:r>
    </w:p>
    <w:p w:rsidR="002A585B" w:rsidRDefault="002A585B" w:rsidP="002A585B">
      <w:pPr>
        <w:jc w:val="both"/>
        <w:rPr>
          <w:rFonts w:ascii="Arial" w:hAnsi="Arial" w:cs="Arial"/>
          <w:snapToGrid w:val="0"/>
          <w:u w:val="single"/>
        </w:rPr>
      </w:pPr>
    </w:p>
    <w:p w:rsidR="002A585B" w:rsidRPr="00937D2E" w:rsidRDefault="002A585B" w:rsidP="002A585B">
      <w:pPr>
        <w:jc w:val="both"/>
        <w:rPr>
          <w:rFonts w:ascii="Arial" w:hAnsi="Arial" w:cs="Arial"/>
          <w:snapToGrid w:val="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1"/>
      </w:tblGrid>
      <w:tr w:rsidR="00D048E3" w:rsidRPr="00937D2E" w:rsidTr="00937D2E">
        <w:trPr>
          <w:trHeight w:val="455"/>
        </w:trPr>
        <w:tc>
          <w:tcPr>
            <w:tcW w:w="8841" w:type="dxa"/>
          </w:tcPr>
          <w:p w:rsidR="00D048E3" w:rsidRPr="00937D2E" w:rsidRDefault="004C5315" w:rsidP="002A585B">
            <w:pPr>
              <w:pStyle w:val="TableParagraph"/>
              <w:spacing w:before="95"/>
            </w:pPr>
            <w:r w:rsidRPr="00937D2E">
              <w:t>D./Dª.</w:t>
            </w:r>
          </w:p>
        </w:tc>
      </w:tr>
      <w:tr w:rsidR="00D048E3" w:rsidRPr="00937D2E" w:rsidTr="00937D2E">
        <w:trPr>
          <w:trHeight w:val="455"/>
        </w:trPr>
        <w:tc>
          <w:tcPr>
            <w:tcW w:w="8841" w:type="dxa"/>
          </w:tcPr>
          <w:p w:rsidR="00D048E3" w:rsidRPr="00937D2E" w:rsidRDefault="004C5315" w:rsidP="002A585B">
            <w:pPr>
              <w:pStyle w:val="TableParagraph"/>
            </w:pPr>
            <w:r w:rsidRPr="00937D2E">
              <w:t>CON</w:t>
            </w:r>
            <w:r w:rsidRPr="00937D2E">
              <w:rPr>
                <w:spacing w:val="-2"/>
              </w:rPr>
              <w:t xml:space="preserve"> </w:t>
            </w:r>
            <w:r w:rsidR="00937D2E" w:rsidRPr="00937D2E">
              <w:t>DNI Nº:</w:t>
            </w:r>
          </w:p>
        </w:tc>
      </w:tr>
      <w:tr w:rsidR="00D048E3" w:rsidRPr="00937D2E" w:rsidTr="00937D2E">
        <w:trPr>
          <w:trHeight w:val="455"/>
        </w:trPr>
        <w:tc>
          <w:tcPr>
            <w:tcW w:w="8841" w:type="dxa"/>
          </w:tcPr>
          <w:p w:rsidR="00D048E3" w:rsidRPr="00937D2E" w:rsidRDefault="004C5315" w:rsidP="002A585B">
            <w:pPr>
              <w:pStyle w:val="TableParagraph"/>
            </w:pPr>
            <w:r w:rsidRPr="00937D2E">
              <w:t>CARGO:</w:t>
            </w:r>
          </w:p>
        </w:tc>
      </w:tr>
      <w:tr w:rsidR="00D048E3" w:rsidRPr="00937D2E" w:rsidTr="00937D2E">
        <w:trPr>
          <w:trHeight w:val="457"/>
        </w:trPr>
        <w:tc>
          <w:tcPr>
            <w:tcW w:w="8841" w:type="dxa"/>
          </w:tcPr>
          <w:p w:rsidR="00D048E3" w:rsidRPr="00937D2E" w:rsidRDefault="004C5315" w:rsidP="002A585B">
            <w:pPr>
              <w:pStyle w:val="TableParagraph"/>
            </w:pPr>
            <w:r w:rsidRPr="00937D2E">
              <w:t>ENTIDAD:</w:t>
            </w:r>
          </w:p>
        </w:tc>
      </w:tr>
      <w:tr w:rsidR="00D048E3" w:rsidRPr="00937D2E" w:rsidTr="00937D2E">
        <w:trPr>
          <w:trHeight w:val="455"/>
        </w:trPr>
        <w:tc>
          <w:tcPr>
            <w:tcW w:w="8841" w:type="dxa"/>
          </w:tcPr>
          <w:p w:rsidR="00D048E3" w:rsidRPr="00937D2E" w:rsidRDefault="004C5315" w:rsidP="002A585B">
            <w:pPr>
              <w:pStyle w:val="TableParagraph"/>
              <w:spacing w:before="96"/>
            </w:pPr>
            <w:r w:rsidRPr="00937D2E">
              <w:t>NIF</w:t>
            </w:r>
            <w:r w:rsidRPr="00937D2E">
              <w:rPr>
                <w:spacing w:val="-1"/>
              </w:rPr>
              <w:t xml:space="preserve"> </w:t>
            </w:r>
            <w:r w:rsidRPr="00937D2E">
              <w:t>DE</w:t>
            </w:r>
            <w:r w:rsidRPr="00937D2E">
              <w:rPr>
                <w:spacing w:val="-1"/>
              </w:rPr>
              <w:t xml:space="preserve"> </w:t>
            </w:r>
            <w:r w:rsidRPr="00937D2E">
              <w:t>LA</w:t>
            </w:r>
            <w:r w:rsidRPr="00937D2E">
              <w:rPr>
                <w:spacing w:val="-8"/>
              </w:rPr>
              <w:t xml:space="preserve"> </w:t>
            </w:r>
            <w:r w:rsidRPr="00937D2E">
              <w:t>ENTIDAD:</w:t>
            </w:r>
          </w:p>
        </w:tc>
      </w:tr>
    </w:tbl>
    <w:p w:rsidR="002A585B" w:rsidRDefault="002A585B" w:rsidP="00002ECD">
      <w:pPr>
        <w:pStyle w:val="Ttulo1"/>
        <w:spacing w:before="201"/>
        <w:ind w:left="0"/>
        <w:jc w:val="left"/>
      </w:pPr>
    </w:p>
    <w:p w:rsidR="00D048E3" w:rsidRPr="00937D2E" w:rsidRDefault="004C5315" w:rsidP="002A585B">
      <w:pPr>
        <w:pStyle w:val="Ttulo1"/>
        <w:spacing w:before="201"/>
        <w:ind w:left="3894"/>
      </w:pPr>
      <w:r w:rsidRPr="00937D2E">
        <w:t>DECLARA</w:t>
      </w:r>
    </w:p>
    <w:p w:rsidR="00D048E3" w:rsidRPr="00937D2E" w:rsidRDefault="00D048E3" w:rsidP="002A585B">
      <w:pPr>
        <w:pStyle w:val="Textoindependiente"/>
        <w:spacing w:before="2"/>
        <w:rPr>
          <w:rFonts w:ascii="Arial" w:hAnsi="Arial" w:cs="Arial"/>
          <w:b/>
          <w:sz w:val="20"/>
        </w:rPr>
      </w:pPr>
    </w:p>
    <w:p w:rsidR="00D048E3" w:rsidRPr="00002ECD" w:rsidRDefault="00002ECD" w:rsidP="00002ECD">
      <w:pPr>
        <w:pStyle w:val="Textoindependiente"/>
        <w:ind w:right="198" w:firstLine="284"/>
        <w:jc w:val="both"/>
        <w:rPr>
          <w:rFonts w:ascii="Arial" w:hAnsi="Arial" w:cs="Arial"/>
          <w:sz w:val="24"/>
          <w:szCs w:val="24"/>
        </w:rPr>
      </w:pPr>
      <w:r w:rsidRPr="00002ECD">
        <w:rPr>
          <w:rFonts w:ascii="Arial" w:hAnsi="Arial" w:cs="Arial"/>
          <w:sz w:val="24"/>
          <w:szCs w:val="24"/>
        </w:rPr>
        <w:t>Que la entidad que represento no tiene</w:t>
      </w:r>
      <w:r w:rsidR="004C5315" w:rsidRPr="00002ECD">
        <w:rPr>
          <w:rFonts w:ascii="Arial" w:hAnsi="Arial" w:cs="Arial"/>
          <w:sz w:val="24"/>
          <w:szCs w:val="24"/>
        </w:rPr>
        <w:t xml:space="preserve"> deudas con la Administración concedente por reintegros de subvenciones en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periodo ejecutivo, salvo que se trate de deudas aplazadas, fraccionadas o se hubiera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acordado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su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suspensión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con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ocasión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de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la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impugnación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de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la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correspondiente</w:t>
      </w:r>
      <w:r w:rsidR="004C5315"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resolución</w:t>
      </w:r>
      <w:r w:rsidR="004C5315" w:rsidRPr="00002ECD">
        <w:rPr>
          <w:rFonts w:ascii="Arial" w:hAnsi="Arial" w:cs="Arial"/>
          <w:spacing w:val="-1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de</w:t>
      </w:r>
      <w:r w:rsidR="004C5315" w:rsidRPr="00002ECD">
        <w:rPr>
          <w:rFonts w:ascii="Arial" w:hAnsi="Arial" w:cs="Arial"/>
          <w:spacing w:val="-2"/>
          <w:sz w:val="24"/>
          <w:szCs w:val="24"/>
        </w:rPr>
        <w:t xml:space="preserve"> </w:t>
      </w:r>
      <w:r w:rsidR="004C5315" w:rsidRPr="00002ECD">
        <w:rPr>
          <w:rFonts w:ascii="Arial" w:hAnsi="Arial" w:cs="Arial"/>
          <w:sz w:val="24"/>
          <w:szCs w:val="24"/>
        </w:rPr>
        <w:t>reintegro.</w:t>
      </w:r>
    </w:p>
    <w:p w:rsidR="00002ECD" w:rsidRPr="00002ECD" w:rsidRDefault="00002ECD" w:rsidP="00002ECD">
      <w:pPr>
        <w:pStyle w:val="Textoindependiente"/>
        <w:ind w:right="198"/>
        <w:jc w:val="both"/>
        <w:rPr>
          <w:rFonts w:ascii="Arial" w:hAnsi="Arial" w:cs="Arial"/>
          <w:sz w:val="24"/>
          <w:szCs w:val="24"/>
        </w:rPr>
      </w:pPr>
    </w:p>
    <w:p w:rsidR="00D048E3" w:rsidRPr="00002ECD" w:rsidRDefault="004C5315" w:rsidP="00002ECD">
      <w:pPr>
        <w:pStyle w:val="Textoindependiente"/>
        <w:ind w:right="198" w:firstLine="284"/>
        <w:jc w:val="both"/>
        <w:rPr>
          <w:rFonts w:ascii="Arial" w:hAnsi="Arial" w:cs="Arial"/>
          <w:sz w:val="24"/>
          <w:szCs w:val="24"/>
        </w:rPr>
      </w:pPr>
      <w:r w:rsidRPr="00002ECD">
        <w:rPr>
          <w:rFonts w:ascii="Arial" w:hAnsi="Arial" w:cs="Arial"/>
          <w:sz w:val="24"/>
          <w:szCs w:val="24"/>
        </w:rPr>
        <w:t xml:space="preserve">Además, y en su caso, </w:t>
      </w:r>
      <w:r w:rsidR="00002ECD" w:rsidRPr="00002ECD">
        <w:rPr>
          <w:rFonts w:ascii="Arial" w:hAnsi="Arial" w:cs="Arial"/>
          <w:sz w:val="24"/>
          <w:szCs w:val="24"/>
        </w:rPr>
        <w:t xml:space="preserve">la entidad a la que represento se </w:t>
      </w:r>
      <w:r w:rsidRPr="00002ECD">
        <w:rPr>
          <w:rFonts w:ascii="Arial" w:hAnsi="Arial" w:cs="Arial"/>
          <w:sz w:val="24"/>
          <w:szCs w:val="24"/>
        </w:rPr>
        <w:t>compromete a mantener el requisito de estar al corriente en</w:t>
      </w:r>
      <w:r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el pago de obligaciones por reintegro de subvenciones durante el periodo de tiempo</w:t>
      </w:r>
      <w:r w:rsidRPr="00002ECD">
        <w:rPr>
          <w:rFonts w:ascii="Arial" w:hAnsi="Arial" w:cs="Arial"/>
          <w:spacing w:val="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inherente</w:t>
      </w:r>
      <w:r w:rsidRPr="00002ECD">
        <w:rPr>
          <w:rFonts w:ascii="Arial" w:hAnsi="Arial" w:cs="Arial"/>
          <w:spacing w:val="-2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al</w:t>
      </w:r>
      <w:r w:rsidRPr="00002ECD">
        <w:rPr>
          <w:rFonts w:ascii="Arial" w:hAnsi="Arial" w:cs="Arial"/>
          <w:spacing w:val="-4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reconocimiento</w:t>
      </w:r>
      <w:r w:rsidRPr="00002ECD">
        <w:rPr>
          <w:rFonts w:ascii="Arial" w:hAnsi="Arial" w:cs="Arial"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o</w:t>
      </w:r>
      <w:r w:rsidRPr="00002ECD">
        <w:rPr>
          <w:rFonts w:ascii="Arial" w:hAnsi="Arial" w:cs="Arial"/>
          <w:spacing w:val="-3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ejercicio</w:t>
      </w:r>
      <w:r w:rsidRPr="00002ECD">
        <w:rPr>
          <w:rFonts w:ascii="Arial" w:hAnsi="Arial" w:cs="Arial"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del</w:t>
      </w:r>
      <w:r w:rsidRPr="00002ECD">
        <w:rPr>
          <w:rFonts w:ascii="Arial" w:hAnsi="Arial" w:cs="Arial"/>
          <w:spacing w:val="-2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derecho</w:t>
      </w:r>
      <w:r w:rsidRPr="00002ECD">
        <w:rPr>
          <w:rFonts w:ascii="Arial" w:hAnsi="Arial" w:cs="Arial"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al</w:t>
      </w:r>
      <w:r w:rsidRPr="00002ECD">
        <w:rPr>
          <w:rFonts w:ascii="Arial" w:hAnsi="Arial" w:cs="Arial"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cobro</w:t>
      </w:r>
      <w:r w:rsidRPr="00002ECD">
        <w:rPr>
          <w:rFonts w:ascii="Arial" w:hAnsi="Arial" w:cs="Arial"/>
          <w:spacing w:val="-3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de</w:t>
      </w:r>
      <w:r w:rsidRPr="00002ECD">
        <w:rPr>
          <w:rFonts w:ascii="Arial" w:hAnsi="Arial" w:cs="Arial"/>
          <w:spacing w:val="-1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la</w:t>
      </w:r>
      <w:r w:rsidRPr="00002ECD">
        <w:rPr>
          <w:rFonts w:ascii="Arial" w:hAnsi="Arial" w:cs="Arial"/>
          <w:spacing w:val="-3"/>
          <w:sz w:val="24"/>
          <w:szCs w:val="24"/>
        </w:rPr>
        <w:t xml:space="preserve"> </w:t>
      </w:r>
      <w:r w:rsidRPr="00002ECD">
        <w:rPr>
          <w:rFonts w:ascii="Arial" w:hAnsi="Arial" w:cs="Arial"/>
          <w:sz w:val="24"/>
          <w:szCs w:val="24"/>
        </w:rPr>
        <w:t>subvención.</w:t>
      </w:r>
    </w:p>
    <w:p w:rsidR="00D048E3" w:rsidRPr="00937D2E" w:rsidRDefault="00D048E3" w:rsidP="002A585B">
      <w:pPr>
        <w:pStyle w:val="Textoindependiente"/>
        <w:rPr>
          <w:rFonts w:ascii="Arial" w:hAnsi="Arial" w:cs="Arial"/>
          <w:sz w:val="24"/>
        </w:rPr>
      </w:pPr>
    </w:p>
    <w:p w:rsidR="00D048E3" w:rsidRPr="00937D2E" w:rsidRDefault="00D048E3" w:rsidP="002A585B">
      <w:pPr>
        <w:pStyle w:val="Textoindependiente"/>
        <w:rPr>
          <w:rFonts w:ascii="Arial" w:hAnsi="Arial" w:cs="Arial"/>
          <w:sz w:val="24"/>
        </w:rPr>
      </w:pPr>
    </w:p>
    <w:p w:rsidR="00D048E3" w:rsidRDefault="00D048E3" w:rsidP="002A585B">
      <w:pPr>
        <w:pStyle w:val="Textoindependiente"/>
        <w:rPr>
          <w:rFonts w:ascii="Arial" w:hAnsi="Arial" w:cs="Arial"/>
          <w:sz w:val="24"/>
        </w:rPr>
      </w:pPr>
    </w:p>
    <w:p w:rsidR="002A585B" w:rsidRDefault="002A585B" w:rsidP="002A585B">
      <w:pPr>
        <w:pStyle w:val="Textoindependiente"/>
        <w:rPr>
          <w:rFonts w:ascii="Arial" w:hAnsi="Arial" w:cs="Arial"/>
          <w:sz w:val="24"/>
        </w:rPr>
      </w:pPr>
    </w:p>
    <w:p w:rsidR="00002ECD" w:rsidRDefault="00002ECD" w:rsidP="00002ECD">
      <w:pPr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Firmado:</w:t>
      </w:r>
    </w:p>
    <w:p w:rsidR="00002ECD" w:rsidRDefault="00002ECD" w:rsidP="00002ECD">
      <w:pPr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D/Dña.:</w:t>
      </w:r>
    </w:p>
    <w:p w:rsidR="00002ECD" w:rsidRDefault="00002ECD" w:rsidP="00002ECD">
      <w:pPr>
        <w:adjustRightInd w:val="0"/>
        <w:rPr>
          <w:rFonts w:ascii="Arial" w:hAnsi="Arial" w:cs="Arial"/>
          <w:sz w:val="23"/>
          <w:szCs w:val="23"/>
        </w:rPr>
      </w:pPr>
    </w:p>
    <w:p w:rsidR="00002ECD" w:rsidRDefault="00002ECD" w:rsidP="00002ECD">
      <w:pPr>
        <w:adjustRightInd w:val="0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>Nombre y apellidos y firma</w:t>
      </w:r>
    </w:p>
    <w:p w:rsidR="00002ECD" w:rsidRPr="00194FB6" w:rsidRDefault="00002ECD" w:rsidP="00002ECD">
      <w:pPr>
        <w:pStyle w:val="Textoindependiente"/>
        <w:rPr>
          <w:rFonts w:ascii="Arial" w:hAnsi="Arial" w:cs="Arial"/>
          <w:sz w:val="24"/>
          <w:szCs w:val="24"/>
        </w:rPr>
      </w:pPr>
    </w:p>
    <w:p w:rsidR="00002ECD" w:rsidRPr="00194FB6" w:rsidRDefault="00002ECD" w:rsidP="00002ECD">
      <w:pPr>
        <w:pStyle w:val="Textoindependiente"/>
        <w:rPr>
          <w:rFonts w:ascii="Arial" w:hAnsi="Arial" w:cs="Arial"/>
          <w:sz w:val="24"/>
          <w:szCs w:val="24"/>
        </w:rPr>
      </w:pPr>
    </w:p>
    <w:p w:rsidR="00002ECD" w:rsidRPr="00194FB6" w:rsidRDefault="00002ECD" w:rsidP="00002ECD">
      <w:pPr>
        <w:pStyle w:val="Textoindependiente"/>
        <w:rPr>
          <w:rFonts w:ascii="Arial" w:hAnsi="Arial" w:cs="Arial"/>
          <w:sz w:val="24"/>
          <w:szCs w:val="24"/>
        </w:rPr>
      </w:pPr>
    </w:p>
    <w:p w:rsidR="00002ECD" w:rsidRPr="00194FB6" w:rsidRDefault="00002ECD" w:rsidP="00002ECD">
      <w:pPr>
        <w:pStyle w:val="Textoindependiente"/>
        <w:rPr>
          <w:rFonts w:ascii="Arial" w:hAnsi="Arial" w:cs="Arial"/>
          <w:sz w:val="24"/>
          <w:szCs w:val="24"/>
        </w:rPr>
      </w:pPr>
    </w:p>
    <w:p w:rsidR="00002ECD" w:rsidRPr="00B55B40" w:rsidRDefault="00002ECD" w:rsidP="00002ECD">
      <w:r w:rsidRPr="00B55B40">
        <w:rPr>
          <w:rFonts w:ascii="Arial" w:hAnsi="Arial" w:cs="Arial"/>
        </w:rPr>
        <w:t xml:space="preserve">En _______________, </w:t>
      </w:r>
      <w:r w:rsidR="00AD4D69">
        <w:rPr>
          <w:rFonts w:ascii="Arial" w:hAnsi="Arial" w:cs="Arial"/>
        </w:rPr>
        <w:t>a ______de ______________de 202</w:t>
      </w:r>
      <w:r>
        <w:rPr>
          <w:rFonts w:ascii="Arial" w:hAnsi="Arial" w:cs="Arial"/>
        </w:rPr>
        <w:t>__</w:t>
      </w:r>
    </w:p>
    <w:p w:rsidR="00002ECD" w:rsidRPr="00194FB6" w:rsidRDefault="00002ECD" w:rsidP="00002ECD">
      <w:pPr>
        <w:pStyle w:val="Textoindependiente"/>
        <w:rPr>
          <w:rFonts w:ascii="Arial" w:hAnsi="Arial" w:cs="Arial"/>
          <w:sz w:val="24"/>
          <w:szCs w:val="24"/>
        </w:rPr>
      </w:pPr>
    </w:p>
    <w:p w:rsidR="00002ECD" w:rsidRPr="00194FB6" w:rsidRDefault="00002ECD" w:rsidP="00002ECD">
      <w:pPr>
        <w:pStyle w:val="Textoindependiente"/>
        <w:rPr>
          <w:rFonts w:ascii="Arial" w:hAnsi="Arial" w:cs="Arial"/>
          <w:sz w:val="24"/>
          <w:szCs w:val="24"/>
        </w:rPr>
      </w:pPr>
    </w:p>
    <w:p w:rsidR="00D048E3" w:rsidRPr="00937D2E" w:rsidRDefault="00D048E3" w:rsidP="002A585B">
      <w:pPr>
        <w:pStyle w:val="Textoindependiente"/>
        <w:rPr>
          <w:rFonts w:ascii="Arial" w:hAnsi="Arial" w:cs="Arial"/>
          <w:sz w:val="24"/>
        </w:rPr>
      </w:pPr>
    </w:p>
    <w:p w:rsidR="00D048E3" w:rsidRPr="00937D2E" w:rsidRDefault="00D048E3" w:rsidP="002A585B">
      <w:pPr>
        <w:pStyle w:val="Textoindependiente"/>
        <w:rPr>
          <w:rFonts w:ascii="Arial" w:hAnsi="Arial" w:cs="Arial"/>
          <w:sz w:val="24"/>
        </w:rPr>
      </w:pPr>
    </w:p>
    <w:p w:rsidR="00D048E3" w:rsidRPr="00937D2E" w:rsidRDefault="00D048E3" w:rsidP="002A585B">
      <w:pPr>
        <w:pStyle w:val="Textoindependiente"/>
        <w:rPr>
          <w:rFonts w:ascii="Arial" w:hAnsi="Arial" w:cs="Arial"/>
          <w:sz w:val="24"/>
        </w:rPr>
      </w:pPr>
    </w:p>
    <w:p w:rsidR="00D048E3" w:rsidRPr="00937D2E" w:rsidRDefault="00D048E3" w:rsidP="002A585B">
      <w:pPr>
        <w:pStyle w:val="Textoindependiente"/>
        <w:spacing w:before="1"/>
        <w:rPr>
          <w:rFonts w:ascii="Arial" w:hAnsi="Arial" w:cs="Arial"/>
          <w:sz w:val="34"/>
        </w:rPr>
      </w:pPr>
      <w:bookmarkStart w:id="0" w:name="_GoBack"/>
      <w:bookmarkEnd w:id="0"/>
    </w:p>
    <w:p w:rsidR="00D048E3" w:rsidRPr="00937D2E" w:rsidRDefault="004C5315" w:rsidP="002A585B">
      <w:pPr>
        <w:pStyle w:val="Textoindependiente"/>
        <w:ind w:left="3528" w:right="3854"/>
        <w:jc w:val="center"/>
        <w:rPr>
          <w:rFonts w:ascii="Arial" w:hAnsi="Arial" w:cs="Arial"/>
        </w:rPr>
      </w:pPr>
      <w:r w:rsidRPr="00937D2E">
        <w:rPr>
          <w:rFonts w:ascii="Arial" w:hAnsi="Arial" w:cs="Arial"/>
        </w:rPr>
        <w:t>Fdo.</w:t>
      </w:r>
    </w:p>
    <w:sectPr w:rsidR="00D048E3" w:rsidRPr="00937D2E" w:rsidSect="00937D2E">
      <w:type w:val="continuous"/>
      <w:pgSz w:w="11910" w:h="16840"/>
      <w:pgMar w:top="1374" w:right="150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2E" w:rsidRDefault="00937D2E" w:rsidP="00937D2E">
      <w:r>
        <w:separator/>
      </w:r>
    </w:p>
  </w:endnote>
  <w:endnote w:type="continuationSeparator" w:id="0">
    <w:p w:rsidR="00937D2E" w:rsidRDefault="00937D2E" w:rsidP="009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2E" w:rsidRDefault="00937D2E" w:rsidP="00937D2E">
      <w:r>
        <w:separator/>
      </w:r>
    </w:p>
  </w:footnote>
  <w:footnote w:type="continuationSeparator" w:id="0">
    <w:p w:rsidR="00937D2E" w:rsidRDefault="00937D2E" w:rsidP="0093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E3"/>
    <w:rsid w:val="00002ECD"/>
    <w:rsid w:val="002A585B"/>
    <w:rsid w:val="00407B48"/>
    <w:rsid w:val="004A3C72"/>
    <w:rsid w:val="004C5315"/>
    <w:rsid w:val="00937D2E"/>
    <w:rsid w:val="00AD4D69"/>
    <w:rsid w:val="00AE4516"/>
    <w:rsid w:val="00D02CC5"/>
    <w:rsid w:val="00D048E3"/>
    <w:rsid w:val="00D13E3B"/>
    <w:rsid w:val="00D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CF0858"/>
  <w15:docId w15:val="{6398DAD8-DD7A-47B6-BB24-257FF53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41" w:right="385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61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69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D2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D2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7</vt:lpstr>
    </vt:vector>
  </TitlesOfParts>
  <Company>MINISTERIO DE SANIDAD, CONSUMO Y BIENESTAR SOCIAL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7</dc:title>
  <dc:creator>MTAS</dc:creator>
  <cp:lastModifiedBy>Faraco Favieres. Ana Lia</cp:lastModifiedBy>
  <cp:revision>3</cp:revision>
  <dcterms:created xsi:type="dcterms:W3CDTF">2023-02-07T12:55:00Z</dcterms:created>
  <dcterms:modified xsi:type="dcterms:W3CDTF">2023-02-08T15:01:00Z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